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E" w:rsidRDefault="003B1202" w:rsidP="00C863C3">
      <w:r>
        <w:rPr>
          <w:noProof/>
        </w:rPr>
        <w:drawing>
          <wp:inline distT="0" distB="0" distL="0" distR="0">
            <wp:extent cx="1097280" cy="1097280"/>
            <wp:effectExtent l="19050" t="0" r="7620" b="0"/>
            <wp:docPr id="1" name="Immagine 1" descr="italia%20piccoli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%20piccolis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234">
        <w:tab/>
      </w:r>
      <w:r w:rsidR="006B2234">
        <w:tab/>
      </w:r>
      <w:r w:rsidR="006B2234">
        <w:tab/>
      </w:r>
      <w:r w:rsidR="006B2234">
        <w:tab/>
      </w:r>
      <w:r w:rsidR="006B2234">
        <w:tab/>
      </w:r>
      <w:r w:rsidR="00324C4E">
        <w:tab/>
      </w:r>
      <w:r w:rsidR="00324C4E">
        <w:tab/>
      </w:r>
      <w:r w:rsidR="00324C4E">
        <w:tab/>
      </w:r>
      <w:r w:rsidR="00324C4E">
        <w:tab/>
      </w:r>
      <w:r w:rsidR="00324C4E">
        <w:tab/>
      </w:r>
    </w:p>
    <w:p w:rsidR="00B73F59" w:rsidRDefault="00D53BF7" w:rsidP="00742D17">
      <w:r>
        <w:tab/>
      </w:r>
      <w:r>
        <w:tab/>
      </w:r>
      <w:r>
        <w:tab/>
      </w:r>
      <w:r>
        <w:tab/>
      </w:r>
      <w:r>
        <w:tab/>
      </w:r>
      <w:r>
        <w:tab/>
      </w:r>
      <w:r w:rsidR="00742D17">
        <w:t xml:space="preserve">                      All’On Pier Luigi BERSANI</w:t>
      </w:r>
    </w:p>
    <w:p w:rsidR="00C863C3" w:rsidRDefault="00C863C3" w:rsidP="00C863C3"/>
    <w:p w:rsidR="00C863C3" w:rsidRDefault="00C863C3" w:rsidP="00C863C3"/>
    <w:p w:rsidR="00C863C3" w:rsidRDefault="00C863C3" w:rsidP="00C863C3">
      <w:pPr>
        <w:rPr>
          <w:b/>
        </w:rPr>
      </w:pPr>
      <w:r w:rsidRPr="00291B0E">
        <w:rPr>
          <w:b/>
        </w:rPr>
        <w:t xml:space="preserve">OGGETTO: </w:t>
      </w:r>
      <w:r w:rsidR="00D07F49">
        <w:rPr>
          <w:b/>
        </w:rPr>
        <w:t xml:space="preserve">RIFORMA DEGLI  </w:t>
      </w:r>
      <w:r w:rsidRPr="00291B0E">
        <w:rPr>
          <w:b/>
        </w:rPr>
        <w:t>ISTITUTI TECNICI NAUTICI</w:t>
      </w:r>
    </w:p>
    <w:p w:rsidR="00C863C3" w:rsidRDefault="00C863C3" w:rsidP="00C863C3">
      <w:pPr>
        <w:rPr>
          <w:b/>
        </w:rPr>
      </w:pPr>
    </w:p>
    <w:p w:rsidR="00C863C3" w:rsidRDefault="00C863C3" w:rsidP="00C863C3">
      <w:pPr>
        <w:jc w:val="both"/>
      </w:pPr>
      <w:r>
        <w:rPr>
          <w:b/>
        </w:rPr>
        <w:tab/>
      </w:r>
      <w:r w:rsidRPr="00291B0E">
        <w:t xml:space="preserve">Egr. </w:t>
      </w:r>
      <w:r w:rsidR="0090647C">
        <w:t>Onorevole,</w:t>
      </w:r>
    </w:p>
    <w:p w:rsidR="00742D17" w:rsidRDefault="0090647C" w:rsidP="00C863C3">
      <w:pPr>
        <w:jc w:val="both"/>
      </w:pPr>
      <w:r>
        <w:t xml:space="preserve">Le inviamo questa lettera così come l’abbiamo inviata al Ministro Profumo, </w:t>
      </w:r>
      <w:r w:rsidR="00742D17">
        <w:t>ed ai membri della commissione cultura della camera  naturalmente</w:t>
      </w:r>
      <w:r>
        <w:t xml:space="preserve"> </w:t>
      </w:r>
      <w:r w:rsidR="00742D17">
        <w:t>ai soli componenti del PD e IDV e come era prevedibile nessuno ci ha risposto.</w:t>
      </w:r>
    </w:p>
    <w:p w:rsidR="00742D17" w:rsidRDefault="00742D17" w:rsidP="00C863C3">
      <w:pPr>
        <w:jc w:val="both"/>
      </w:pPr>
      <w:r>
        <w:t>E’ la prima volta che ci rivolgiamo a lei, anche se in tutta sincerità temiamo che neanche lei ci risponda, ma ci proviamo lo stesso perché la rabbia è troppa.</w:t>
      </w:r>
    </w:p>
    <w:p w:rsidR="00742D17" w:rsidRDefault="00742D17" w:rsidP="00C863C3">
      <w:pPr>
        <w:jc w:val="both"/>
      </w:pPr>
      <w:r>
        <w:t>Siamo un’associazione di docenti diplomati classe di concorso C 180 (Esercitazioni Nautiche ) che da un giorno all’altro a causa della scellerata riforma di quella specie di ministro si sono visti cancellare la materia che insegnavano.</w:t>
      </w:r>
    </w:p>
    <w:p w:rsidR="00742D17" w:rsidRDefault="00742D17" w:rsidP="00C863C3">
      <w:pPr>
        <w:jc w:val="both"/>
      </w:pPr>
      <w:r>
        <w:t xml:space="preserve">Le spieghiamo brevemente cosa è successo, </w:t>
      </w:r>
      <w:r w:rsidR="006A4317">
        <w:t>L</w:t>
      </w:r>
      <w:r>
        <w:t>ei ha più volte detto che quando saremo noi a governare la riforma dovrà essere rivista, nel frattempo le chiediamo di chiedere al governo un piccola ma necessaria modifica al regolamento che sarà a costo zero</w:t>
      </w:r>
    </w:p>
    <w:p w:rsidR="0090647C" w:rsidRDefault="00742D17" w:rsidP="00C863C3">
      <w:pPr>
        <w:jc w:val="both"/>
      </w:pPr>
      <w:r>
        <w:t>La riforma ha letteralmente distrutti gli Istituti tecnici tra cui gli Istituti Nautici, o</w:t>
      </w:r>
      <w:r w:rsidR="0090647C">
        <w:t xml:space="preserve">ra che fortunatamente quei governanti non ci sono più e ci auguriamo </w:t>
      </w:r>
      <w:r>
        <w:t xml:space="preserve">che </w:t>
      </w:r>
      <w:r w:rsidR="0090647C">
        <w:t>vogliate apportare le modifiche necessari</w:t>
      </w:r>
      <w:r>
        <w:t>e</w:t>
      </w:r>
      <w:r w:rsidR="0090647C">
        <w:t xml:space="preserve"> ad evitare </w:t>
      </w:r>
      <w:r>
        <w:t xml:space="preserve">questo sfascio </w:t>
      </w:r>
      <w:r w:rsidR="0090647C">
        <w:t>ed in particolare degli Istituti Tecnici Nautici che sono quelli maggiormente colpiti, vi invitiamo a leggere quanto segue con attenzione e a voler provvedere in merito.</w:t>
      </w:r>
    </w:p>
    <w:p w:rsidR="00001DAA" w:rsidRDefault="004B5C2C" w:rsidP="00001DAA">
      <w:pPr>
        <w:jc w:val="both"/>
      </w:pPr>
      <w:r>
        <w:t xml:space="preserve">Premettiamo che siamo favorevoli alle riforme </w:t>
      </w:r>
      <w:r w:rsidR="00546819">
        <w:t>ed al rinnovamento</w:t>
      </w:r>
      <w:r>
        <w:t>,</w:t>
      </w:r>
      <w:r w:rsidR="00001DAA">
        <w:t xml:space="preserve"> purché la scuola subisca positive trasformazioni mirate al beneficio degli allievi che sono e saran</w:t>
      </w:r>
      <w:r w:rsidR="00D07F49">
        <w:t xml:space="preserve">no il vero futuro della nazione, non siamo d’accordo se </w:t>
      </w:r>
      <w:r w:rsidR="00001DAA">
        <w:t xml:space="preserve">le riforme vengono decise e poi attuate a nostro avviso in maniera affrettata e senza </w:t>
      </w:r>
      <w:r w:rsidR="00546819">
        <w:t xml:space="preserve">tenere in considerazione le proposte di tutte le </w:t>
      </w:r>
      <w:r w:rsidR="00001DAA">
        <w:t xml:space="preserve"> parti interessate, cosa che in un paese democratico dovrebbe essere normale</w:t>
      </w:r>
      <w:r w:rsidR="00D07F49">
        <w:t>.</w:t>
      </w:r>
      <w:r w:rsidR="00001DAA">
        <w:t xml:space="preserve"> perché a nostro avviso c’è stata troppa incompetenza tra coloro che hanno collaborato alla </w:t>
      </w:r>
      <w:r w:rsidR="00D07F49">
        <w:t xml:space="preserve"> stesura della </w:t>
      </w:r>
      <w:r w:rsidR="00001DAA">
        <w:t>riforma il cui unico fine è stato quello di tagliare per ridurre la spesa pub</w:t>
      </w:r>
      <w:r w:rsidR="00D07F49">
        <w:t>blica incuranti del danno che si</w:t>
      </w:r>
      <w:r w:rsidR="00001DAA">
        <w:t xml:space="preserve"> sarebbe creato.</w:t>
      </w:r>
    </w:p>
    <w:p w:rsidR="00C863C3" w:rsidRDefault="00001DAA" w:rsidP="00C863C3">
      <w:pPr>
        <w:jc w:val="both"/>
      </w:pPr>
      <w:r>
        <w:t>G</w:t>
      </w:r>
      <w:r w:rsidR="00C863C3">
        <w:t xml:space="preserve">li istituti tecnici nautici </w:t>
      </w:r>
      <w:r>
        <w:t xml:space="preserve">(ora Trasporti e Logistica) </w:t>
      </w:r>
      <w:r w:rsidR="00546819">
        <w:t xml:space="preserve">sono istituti atipici </w:t>
      </w:r>
      <w:r w:rsidR="00C863C3">
        <w:t xml:space="preserve"> che </w:t>
      </w:r>
      <w:r w:rsidR="00546819">
        <w:t xml:space="preserve">da sempre </w:t>
      </w:r>
      <w:r w:rsidR="00C863C3">
        <w:t xml:space="preserve"> hanno</w:t>
      </w:r>
      <w:r w:rsidR="00546819">
        <w:t xml:space="preserve"> </w:t>
      </w:r>
      <w:r w:rsidR="00C863C3">
        <w:t xml:space="preserve">consentito ai giovani diplomati l’inserimento nel mondo del  lavoro </w:t>
      </w:r>
      <w:r>
        <w:t xml:space="preserve">molto </w:t>
      </w:r>
      <w:r w:rsidR="00C863C3">
        <w:t>più</w:t>
      </w:r>
      <w:r w:rsidR="00D07F49">
        <w:t xml:space="preserve"> rapidamente dei loro coetanei in possesso </w:t>
      </w:r>
      <w:r w:rsidR="00C863C3">
        <w:t xml:space="preserve">di diplomi tradizionali. Questa possibilità è data anche dal fatto che nella scuola operano docenti diplomati che provengono dal settore privato (comandanti , direttori di macchina o ufficiali delle marina mercantile ) </w:t>
      </w:r>
      <w:r w:rsidR="004C7368">
        <w:t>ch</w:t>
      </w:r>
      <w:r w:rsidR="00C863C3">
        <w:t>e grazie alla loro esperienza riescono a fornire agli allievi le basi</w:t>
      </w:r>
      <w:r>
        <w:t xml:space="preserve"> e le competenze </w:t>
      </w:r>
      <w:r w:rsidR="00C863C3">
        <w:t xml:space="preserve"> necessarie per affrontare la futura professione in maniera adeguat</w:t>
      </w:r>
      <w:r w:rsidR="00D07F49">
        <w:t>a e con maggiore consapevolezza e sono il collegamento</w:t>
      </w:r>
      <w:r w:rsidR="00BB1F36">
        <w:t xml:space="preserve"> diretto </w:t>
      </w:r>
      <w:r w:rsidR="00D07F49">
        <w:t>tra scuola e armatori</w:t>
      </w:r>
      <w:r w:rsidR="00BB1F36">
        <w:t>.</w:t>
      </w:r>
      <w:r w:rsidR="00D07F49">
        <w:t xml:space="preserve"> </w:t>
      </w:r>
    </w:p>
    <w:p w:rsidR="004B5C2C" w:rsidRPr="0090647C" w:rsidRDefault="004B5C2C" w:rsidP="00C863C3">
      <w:pPr>
        <w:jc w:val="both"/>
        <w:rPr>
          <w:b/>
        </w:rPr>
      </w:pPr>
      <w:r w:rsidRPr="0090647C">
        <w:rPr>
          <w:b/>
        </w:rPr>
        <w:t xml:space="preserve">Prima della riforma nel biennio degli istituti nautici si insegnava la disciplina – Esercitazioni Nautiche -, è il  primo tassello che si imposta all’inizio del percorso didattico  perché è la disciplina che avvicina gli allievi al mare e gli insegna le tecniche di costruzione e conduzione teorica-pratica </w:t>
      </w:r>
      <w:r w:rsidR="002B6DD8" w:rsidRPr="0090647C">
        <w:rPr>
          <w:b/>
        </w:rPr>
        <w:t xml:space="preserve">di una imbarcazione </w:t>
      </w:r>
      <w:r w:rsidR="00546819" w:rsidRPr="0090647C">
        <w:rPr>
          <w:b/>
        </w:rPr>
        <w:t xml:space="preserve">e genera in loro il germe della </w:t>
      </w:r>
      <w:r w:rsidR="002B6DD8" w:rsidRPr="0090647C">
        <w:rPr>
          <w:b/>
        </w:rPr>
        <w:t>coscienza marinara</w:t>
      </w:r>
      <w:r w:rsidR="00F83B42" w:rsidRPr="0090647C">
        <w:rPr>
          <w:b/>
        </w:rPr>
        <w:t>,</w:t>
      </w:r>
      <w:r w:rsidR="002B6DD8" w:rsidRPr="0090647C">
        <w:rPr>
          <w:b/>
        </w:rPr>
        <w:t xml:space="preserve"> elemento essenziale per la formazione di un ufficiale della marina</w:t>
      </w:r>
      <w:r w:rsidRPr="0090647C">
        <w:rPr>
          <w:b/>
        </w:rPr>
        <w:t>.</w:t>
      </w:r>
    </w:p>
    <w:p w:rsidR="00AB7ADE" w:rsidRDefault="00AB7ADE" w:rsidP="00C863C3">
      <w:pPr>
        <w:jc w:val="both"/>
      </w:pPr>
      <w:r>
        <w:rPr>
          <w:b/>
        </w:rPr>
        <w:t xml:space="preserve">L’insegnamento di questa disciplina era assegnato a Noi. </w:t>
      </w:r>
      <w:r w:rsidRPr="00AB7ADE">
        <w:t>S</w:t>
      </w:r>
      <w:r w:rsidR="002B6DD8">
        <w:t xml:space="preserve">tranamente </w:t>
      </w:r>
      <w:r w:rsidR="00535A2F">
        <w:t xml:space="preserve"> chi ha </w:t>
      </w:r>
      <w:r w:rsidR="008B1EEE">
        <w:t xml:space="preserve">redatto </w:t>
      </w:r>
      <w:r w:rsidR="00535A2F">
        <w:t xml:space="preserve"> la riforma ha</w:t>
      </w:r>
      <w:r w:rsidR="00F83B42">
        <w:t xml:space="preserve"> deciso che questa materia doveva </w:t>
      </w:r>
      <w:r w:rsidR="00535A2F">
        <w:t xml:space="preserve"> sparire </w:t>
      </w:r>
      <w:r>
        <w:t xml:space="preserve">da un giorno all’altro, </w:t>
      </w:r>
      <w:r w:rsidR="00535A2F">
        <w:t>il ché è assurdo</w:t>
      </w:r>
      <w:r w:rsidR="008B1EEE">
        <w:t>,</w:t>
      </w:r>
      <w:r w:rsidR="00535A2F">
        <w:t xml:space="preserve"> </w:t>
      </w:r>
      <w:r w:rsidR="00F83B42">
        <w:t xml:space="preserve">(è come togliere l’acqua ai pesci ) </w:t>
      </w:r>
      <w:r w:rsidR="00535A2F">
        <w:t>infatti  nel</w:t>
      </w:r>
      <w:r w:rsidR="002B6DD8">
        <w:t xml:space="preserve"> nuovo </w:t>
      </w:r>
      <w:r w:rsidR="00535A2F">
        <w:t xml:space="preserve"> quadro orario </w:t>
      </w:r>
      <w:r w:rsidR="002B6DD8">
        <w:t xml:space="preserve">e sparita nelle prime classi </w:t>
      </w:r>
      <w:r w:rsidR="00535A2F">
        <w:t xml:space="preserve">, mentre </w:t>
      </w:r>
      <w:r w:rsidR="002B6DD8">
        <w:t xml:space="preserve">nelle </w:t>
      </w:r>
      <w:r w:rsidR="00535A2F">
        <w:t xml:space="preserve"> second</w:t>
      </w:r>
      <w:r w:rsidR="002B6DD8">
        <w:t>e</w:t>
      </w:r>
      <w:r w:rsidR="00535A2F">
        <w:t xml:space="preserve"> è stata sostituita da Scienze e Tecnologie Applicate per il </w:t>
      </w:r>
      <w:r w:rsidR="002B6DD8">
        <w:t xml:space="preserve">cui </w:t>
      </w:r>
      <w:r w:rsidR="00535A2F">
        <w:t xml:space="preserve">insegnamento non è stata prevista la nostra classe di concorso (C180) nonostante la stessa riforma preveda che “ </w:t>
      </w:r>
      <w:r w:rsidR="00535A2F" w:rsidRPr="00535A2F">
        <w:rPr>
          <w:b/>
        </w:rPr>
        <w:t xml:space="preserve">questa </w:t>
      </w:r>
      <w:r w:rsidR="00535A2F" w:rsidRPr="00535A2F">
        <w:rPr>
          <w:b/>
        </w:rPr>
        <w:lastRenderedPageBreak/>
        <w:t>materia debba essere propedeutica al percorso formativo futuro del trienn</w:t>
      </w:r>
      <w:r w:rsidR="008B1EEE">
        <w:rPr>
          <w:b/>
        </w:rPr>
        <w:t>i</w:t>
      </w:r>
      <w:r w:rsidR="00535A2F" w:rsidRPr="00535A2F">
        <w:rPr>
          <w:b/>
        </w:rPr>
        <w:t>o</w:t>
      </w:r>
      <w:r w:rsidR="00535A2F">
        <w:t xml:space="preserve"> “ </w:t>
      </w:r>
      <w:r w:rsidR="00F83B42">
        <w:t xml:space="preserve"> ciò evidenzia che chi ha redatto la riforma non sapesse </w:t>
      </w:r>
      <w:r>
        <w:t>neanche di cosa stesse parlando visto che il termine propedeutica sta ad indicare creare le basi per la specializzazione del triennio e cioè nautica e macchine marine.</w:t>
      </w:r>
    </w:p>
    <w:p w:rsidR="00C863C3" w:rsidRDefault="00BD5B3F" w:rsidP="00C863C3">
      <w:pPr>
        <w:jc w:val="both"/>
      </w:pPr>
      <w:r>
        <w:t xml:space="preserve"> Indubbiamente </w:t>
      </w:r>
      <w:r w:rsidR="00C863C3">
        <w:t>non è pensabile un istituto nautico dove gli allievi non siano in grado di riconoscere la poppa dalla prua o la carena dall’opera morta, se si parla di scuola del futuro bisogna ricordarsi che il futuro non è fatto solo da laureati ma anche da tecnici professionisti</w:t>
      </w:r>
      <w:r w:rsidR="00AB7ADE">
        <w:t xml:space="preserve">, </w:t>
      </w:r>
      <w:r w:rsidR="00C863C3">
        <w:t xml:space="preserve">con le innovazioni tecnologiche che </w:t>
      </w:r>
      <w:r w:rsidR="003342C2">
        <w:t xml:space="preserve">viaggiano </w:t>
      </w:r>
      <w:r w:rsidR="00C863C3">
        <w:t>sempre più velocemente</w:t>
      </w:r>
      <w:r w:rsidR="00F83B42">
        <w:t xml:space="preserve"> </w:t>
      </w:r>
      <w:r w:rsidR="00C863C3">
        <w:t xml:space="preserve"> spesso, </w:t>
      </w:r>
      <w:r w:rsidR="00656C50">
        <w:t>gli insegnamenti teorici r</w:t>
      </w:r>
      <w:r w:rsidR="003342C2">
        <w:t>isultano datati</w:t>
      </w:r>
      <w:r w:rsidR="00C863C3">
        <w:t xml:space="preserve"> perché i programmi tradizion</w:t>
      </w:r>
      <w:r w:rsidR="00656C50">
        <w:t>a</w:t>
      </w:r>
      <w:r w:rsidR="00AB7ADE">
        <w:t>li sono già datati di per essi e se non vi fossero le attività di laboratorio i nostri allievi sarebbero completamente fuori dal mondo. P</w:t>
      </w:r>
      <w:r w:rsidR="00656C50">
        <w:t>erché si vuole per forza scimmiottare i licei, gli Istituti tecnici in generale servono a creare professionisti da inserire nel mondo del lavoro, questo ci chiedono gli armatori e gli industriali.</w:t>
      </w:r>
    </w:p>
    <w:p w:rsidR="00C863C3" w:rsidRDefault="00B52EB8" w:rsidP="00C863C3">
      <w:pPr>
        <w:jc w:val="both"/>
      </w:pPr>
      <w:r>
        <w:t xml:space="preserve">Noi docenti di laboratorio siamo </w:t>
      </w:r>
      <w:r w:rsidR="00C863C3">
        <w:t>a diretto contatto col mondo del lavoro e cioè con gli armatori e</w:t>
      </w:r>
      <w:r>
        <w:t xml:space="preserve">d i naviganti dai quali traiamo </w:t>
      </w:r>
      <w:r w:rsidR="00C863C3">
        <w:t xml:space="preserve"> sempre risorse aggiornate da trasmettere agli allievi al fine di rendere il percorso didattico adeguato ed al passo con i tempi.</w:t>
      </w:r>
    </w:p>
    <w:p w:rsidR="003342C2" w:rsidRDefault="00F83B42" w:rsidP="00C863C3">
      <w:pPr>
        <w:jc w:val="both"/>
      </w:pPr>
      <w:r>
        <w:t>C</w:t>
      </w:r>
      <w:r w:rsidR="00C863C3">
        <w:t xml:space="preserve">i domandiamo come sia possibile che coloro che debbono riformare questo settore siano sempre gli stessi che </w:t>
      </w:r>
      <w:r w:rsidR="00656C50">
        <w:t xml:space="preserve">evidentemente non hanno la minima idea di cosa fanno e magari non hanno mai visto una goccia d’acqua se non nel bicchiere dove bevono, </w:t>
      </w:r>
      <w:r w:rsidR="00B52EB8">
        <w:t xml:space="preserve">e </w:t>
      </w:r>
      <w:r w:rsidR="00656C50">
        <w:t>non avendo la minima conoscenza nel settore a</w:t>
      </w:r>
      <w:r w:rsidR="00C863C3">
        <w:t>l posto di far innovare la scuola la fanno arretrare creando solo disagio tra gli allievi e tra gli operatori.</w:t>
      </w:r>
      <w:r w:rsidR="00656C50">
        <w:t xml:space="preserve"> </w:t>
      </w:r>
      <w:r w:rsidR="003342C2">
        <w:t>Se vogliamo un vero rinnovamento guardiamo gli istituti nautici europei dove le ore teoriche sono minori delle ore di laboratorio, e dove la maggior parte dei docenti sono tutti ex ufficiali della marina mercantile, del resto basta guardarsi in giro per capire come siano apprezzati gli ufficiali del resto d’Europa</w:t>
      </w:r>
      <w:r w:rsidR="0040369B">
        <w:t>.</w:t>
      </w:r>
    </w:p>
    <w:p w:rsidR="0040369B" w:rsidRDefault="0040369B" w:rsidP="00C863C3">
      <w:pPr>
        <w:jc w:val="both"/>
      </w:pPr>
      <w:r>
        <w:t>Il 24.11.2011 abbiamo avuto un incontro all’unione industriali di Napoli dove vi erano gli armatori che si lamentavano proprio di questo cioè della professionalità degli allievi che scomparirà del tutto e loro saranno costretti ad assumere ufficiali stranieri, questo per colpa di chi? In momento di crisi dove l’unico sbocco concreto lavorativo è il settore marittimo noi distruggiamo gli Istituti Nautici ?</w:t>
      </w:r>
    </w:p>
    <w:p w:rsidR="006A4317" w:rsidRDefault="00AB7ADE" w:rsidP="00C863C3">
      <w:pPr>
        <w:jc w:val="both"/>
      </w:pPr>
      <w:proofErr w:type="spellStart"/>
      <w:r>
        <w:t>Egr</w:t>
      </w:r>
      <w:proofErr w:type="spellEnd"/>
      <w:r>
        <w:t xml:space="preserve"> On. Non ci deluda anche lei </w:t>
      </w:r>
      <w:r w:rsidR="00B52EB8">
        <w:t xml:space="preserve">eviti </w:t>
      </w:r>
      <w:r w:rsidR="0040369B">
        <w:t xml:space="preserve"> la morte degli istituti Nautici </w:t>
      </w:r>
      <w:r w:rsidR="006A4317">
        <w:t>,</w:t>
      </w:r>
    </w:p>
    <w:p w:rsidR="0040369B" w:rsidRDefault="006A4317" w:rsidP="00C863C3">
      <w:pPr>
        <w:jc w:val="both"/>
      </w:pPr>
      <w:r>
        <w:t xml:space="preserve">Le nostre richieste sono le seguenti ed </w:t>
      </w:r>
      <w:r w:rsidR="00B52EB8">
        <w:t>a costo zero visto che molti colleghi sono in soprannumero per questa scellerata riforma,</w:t>
      </w:r>
      <w:r w:rsidR="00F83B42">
        <w:t xml:space="preserve"> </w:t>
      </w:r>
      <w:r w:rsidR="00B52EB8">
        <w:t xml:space="preserve"> anzi </w:t>
      </w:r>
      <w:r w:rsidR="00F83B42">
        <w:t xml:space="preserve">attuarla </w:t>
      </w:r>
      <w:r w:rsidR="00B52EB8">
        <w:t>costerà di più perché bisognerà assumere altri docenti che saranno chissà per quanto tempo precari.</w:t>
      </w:r>
    </w:p>
    <w:p w:rsidR="006A4317" w:rsidRDefault="006A4317" w:rsidP="006A4317">
      <w:pPr>
        <w:pStyle w:val="Paragrafoelenco"/>
        <w:numPr>
          <w:ilvl w:val="0"/>
          <w:numId w:val="1"/>
        </w:numPr>
        <w:jc w:val="both"/>
      </w:pPr>
      <w:r>
        <w:t xml:space="preserve">Reinserimento delle ore di Esercitazioni nautiche nelle prime classi </w:t>
      </w:r>
    </w:p>
    <w:p w:rsidR="006A4317" w:rsidRDefault="006A4317" w:rsidP="006A4317">
      <w:pPr>
        <w:pStyle w:val="Paragrafoelenco"/>
        <w:numPr>
          <w:ilvl w:val="0"/>
          <w:numId w:val="1"/>
        </w:numPr>
        <w:jc w:val="both"/>
      </w:pPr>
      <w:r>
        <w:t>Assegnazione della materia Scienze e Tecnologie Applicate ( anche se sarebbe opportuno richiamarla Esercitazioni Nautiche ) alla nostra classe di concorso C 180.</w:t>
      </w:r>
    </w:p>
    <w:p w:rsidR="00894C32" w:rsidRDefault="00894C32" w:rsidP="00C863C3">
      <w:pPr>
        <w:jc w:val="both"/>
      </w:pPr>
      <w:r>
        <w:t>Rimaniamo a sua disposizione per qualsiasi ulteriore chiarimento.</w:t>
      </w:r>
    </w:p>
    <w:p w:rsidR="00894C32" w:rsidRDefault="00894C32" w:rsidP="00C863C3">
      <w:pPr>
        <w:jc w:val="both"/>
      </w:pPr>
      <w:r>
        <w:t>La ringraziamo per la cortese attenzione e rimaniamo fiduciosi in attesa</w:t>
      </w:r>
    </w:p>
    <w:p w:rsidR="00894C32" w:rsidRDefault="00894C32" w:rsidP="00C863C3">
      <w:pPr>
        <w:jc w:val="both"/>
      </w:pPr>
    </w:p>
    <w:p w:rsidR="00C863C3" w:rsidRDefault="00C863C3" w:rsidP="00C863C3">
      <w:pPr>
        <w:jc w:val="both"/>
      </w:pPr>
      <w:r>
        <w:t xml:space="preserve">Napoli </w:t>
      </w:r>
      <w:r w:rsidR="006A4317">
        <w:t>0</w:t>
      </w:r>
      <w:r w:rsidR="00B52EB8">
        <w:t>2.0</w:t>
      </w:r>
      <w:r w:rsidR="006A4317">
        <w:t>2</w:t>
      </w:r>
      <w:r>
        <w:t>.20</w:t>
      </w:r>
      <w:r w:rsidR="00656C50">
        <w:t>1</w:t>
      </w:r>
      <w:r w:rsidR="00B52EB8">
        <w:t>2</w:t>
      </w:r>
    </w:p>
    <w:p w:rsidR="00C863C3" w:rsidRDefault="00C863C3" w:rsidP="00C863C3">
      <w:pPr>
        <w:jc w:val="both"/>
      </w:pPr>
    </w:p>
    <w:p w:rsidR="00C863C3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Cordiali Saluti</w:t>
      </w:r>
    </w:p>
    <w:p w:rsidR="00B52EB8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863C3" w:rsidRDefault="00B52EB8" w:rsidP="00B52EB8">
      <w:pPr>
        <w:ind w:left="4956" w:firstLine="708"/>
        <w:jc w:val="both"/>
      </w:pPr>
      <w:r>
        <w:t xml:space="preserve">        </w:t>
      </w:r>
      <w:r w:rsidR="00C863C3">
        <w:t xml:space="preserve">  Il coordinatore</w:t>
      </w:r>
    </w:p>
    <w:p w:rsidR="00C863C3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Enrico </w:t>
      </w:r>
      <w:proofErr w:type="spellStart"/>
      <w:r>
        <w:t>Veneruso</w:t>
      </w:r>
      <w:proofErr w:type="spellEnd"/>
    </w:p>
    <w:p w:rsidR="008135A8" w:rsidRDefault="008135A8" w:rsidP="00C863C3"/>
    <w:sectPr w:rsidR="008135A8" w:rsidSect="0037386F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5F" w:rsidRDefault="0011525F">
      <w:r>
        <w:separator/>
      </w:r>
    </w:p>
  </w:endnote>
  <w:endnote w:type="continuationSeparator" w:id="0">
    <w:p w:rsidR="0011525F" w:rsidRDefault="0011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E6" w:rsidRDefault="007543E6" w:rsidP="008135A8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b/>
      </w:rPr>
      <w:t>________________________________________________________________________</w:t>
    </w:r>
    <w:r>
      <w:rPr>
        <w:rFonts w:ascii="Arial" w:hAnsi="Arial" w:cs="Arial"/>
        <w:b/>
      </w:rPr>
      <w:br/>
    </w:r>
    <w:r w:rsidRPr="008135A8">
      <w:rPr>
        <w:rFonts w:ascii="Arial" w:hAnsi="Arial" w:cs="Arial"/>
        <w:b/>
      </w:rPr>
      <w:t>Associazione Nazionale Docenti di Laboratorio di Navigazione</w:t>
    </w:r>
    <w:r>
      <w:rPr>
        <w:rFonts w:ascii="Arial" w:hAnsi="Arial" w:cs="Arial"/>
        <w:b/>
      </w:rPr>
      <w:br/>
      <w:t xml:space="preserve">Sede Nazionale : </w:t>
    </w:r>
    <w:r w:rsidRPr="008135A8">
      <w:rPr>
        <w:rFonts w:ascii="Arial" w:hAnsi="Arial" w:cs="Arial"/>
      </w:rPr>
      <w:t xml:space="preserve">Piazza Montecalvario 8 – 80134 </w:t>
    </w:r>
    <w:r>
      <w:rPr>
        <w:rFonts w:ascii="Arial" w:hAnsi="Arial" w:cs="Arial"/>
      </w:rPr>
      <w:t>–</w:t>
    </w:r>
    <w:r w:rsidRPr="008135A8">
      <w:rPr>
        <w:rFonts w:ascii="Arial" w:hAnsi="Arial" w:cs="Arial"/>
      </w:rPr>
      <w:t xml:space="preserve"> Napoli</w:t>
    </w:r>
  </w:p>
  <w:p w:rsidR="007543E6" w:rsidRPr="008135A8" w:rsidRDefault="007543E6" w:rsidP="008135A8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Tel/Fax  081- 400737   </w:t>
    </w:r>
    <w:hyperlink r:id="rId1" w:history="1">
      <w:r w:rsidRPr="000A1ED6">
        <w:rPr>
          <w:rStyle w:val="Collegamentoipertestuale"/>
          <w:rFonts w:ascii="Arial" w:hAnsi="Arial" w:cs="Arial"/>
        </w:rPr>
        <w:t>www.naviecapitani.it</w:t>
      </w:r>
    </w:hyperlink>
    <w:r>
      <w:rPr>
        <w:rFonts w:ascii="Arial" w:hAnsi="Arial" w:cs="Arial"/>
      </w:rPr>
      <w:t xml:space="preserve">  ---- e-mail naviecapitani@libero.it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5F" w:rsidRDefault="0011525F">
      <w:r>
        <w:separator/>
      </w:r>
    </w:p>
  </w:footnote>
  <w:footnote w:type="continuationSeparator" w:id="0">
    <w:p w:rsidR="0011525F" w:rsidRDefault="0011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F6D"/>
    <w:multiLevelType w:val="hybridMultilevel"/>
    <w:tmpl w:val="8F066D78"/>
    <w:lvl w:ilvl="0" w:tplc="D43E0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DAA"/>
    <w:rsid w:val="00001DAA"/>
    <w:rsid w:val="00035142"/>
    <w:rsid w:val="00037523"/>
    <w:rsid w:val="001135FA"/>
    <w:rsid w:val="0011525F"/>
    <w:rsid w:val="0012044A"/>
    <w:rsid w:val="00182A70"/>
    <w:rsid w:val="00267B3D"/>
    <w:rsid w:val="002B6DD8"/>
    <w:rsid w:val="00324C4E"/>
    <w:rsid w:val="003338BC"/>
    <w:rsid w:val="003342C2"/>
    <w:rsid w:val="0037386F"/>
    <w:rsid w:val="003B1202"/>
    <w:rsid w:val="0040369B"/>
    <w:rsid w:val="0048761C"/>
    <w:rsid w:val="004B5C2C"/>
    <w:rsid w:val="004C7368"/>
    <w:rsid w:val="00535A2F"/>
    <w:rsid w:val="00545FD6"/>
    <w:rsid w:val="00546819"/>
    <w:rsid w:val="005B0C5C"/>
    <w:rsid w:val="00656C50"/>
    <w:rsid w:val="006A4317"/>
    <w:rsid w:val="006B2234"/>
    <w:rsid w:val="00742D17"/>
    <w:rsid w:val="007543E6"/>
    <w:rsid w:val="008135A8"/>
    <w:rsid w:val="00815615"/>
    <w:rsid w:val="00835CD9"/>
    <w:rsid w:val="008804F8"/>
    <w:rsid w:val="00894C32"/>
    <w:rsid w:val="008B1EEE"/>
    <w:rsid w:val="0090647C"/>
    <w:rsid w:val="00935E30"/>
    <w:rsid w:val="0097361B"/>
    <w:rsid w:val="009A1ACC"/>
    <w:rsid w:val="00A66ACC"/>
    <w:rsid w:val="00AA6065"/>
    <w:rsid w:val="00AB7ADE"/>
    <w:rsid w:val="00B42196"/>
    <w:rsid w:val="00B52EB8"/>
    <w:rsid w:val="00B73F59"/>
    <w:rsid w:val="00B90441"/>
    <w:rsid w:val="00BB1F36"/>
    <w:rsid w:val="00BD5B3F"/>
    <w:rsid w:val="00C71361"/>
    <w:rsid w:val="00C863C3"/>
    <w:rsid w:val="00D07F49"/>
    <w:rsid w:val="00D53BF7"/>
    <w:rsid w:val="00DA621C"/>
    <w:rsid w:val="00DD49B1"/>
    <w:rsid w:val="00DF3C04"/>
    <w:rsid w:val="00E219AF"/>
    <w:rsid w:val="00EC329D"/>
    <w:rsid w:val="00EC5CC9"/>
    <w:rsid w:val="00F07150"/>
    <w:rsid w:val="00F83B42"/>
    <w:rsid w:val="00F9557C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35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35A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35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C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viecapitan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aviecapitani\Docenti%20diplomati\Ministero%20Istruzione\On.%20Gianfranco%20Fini%2002.12.1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On. Gianfranco Fini 02.12.11</Template>
  <TotalTime>25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6948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http://www.naviecapitani.it/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</dc:creator>
  <cp:keywords/>
  <dc:description/>
  <cp:lastModifiedBy>ve</cp:lastModifiedBy>
  <cp:revision>3</cp:revision>
  <dcterms:created xsi:type="dcterms:W3CDTF">2012-02-02T11:12:00Z</dcterms:created>
  <dcterms:modified xsi:type="dcterms:W3CDTF">2012-02-02T11:38:00Z</dcterms:modified>
</cp:coreProperties>
</file>